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б/н/2023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  <w:proofErr w:type="spell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5B4D8E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Хвойнинское</w:t>
            </w:r>
            <w:proofErr w:type="spellEnd"/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Вязовское</w:t>
            </w:r>
            <w:proofErr w:type="spellEnd"/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(исходные данные для проекта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материалы обследования лесного участка при выборе способа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масштаб 1:10 000 прилагаются 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5B4D8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5B4D8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равнины с нормальным и ослабленным дренажем</w:t>
            </w:r>
          </w:p>
        </w:tc>
      </w:tr>
      <w:tr w:rsidR="005B4D8E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грубогумусные средне и сильно подзолистые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 ,кипрейные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(вырубки, гари, прогалины, иные не занятые лесными насаждениями или предназначенные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земли)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5B4D8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5B4D8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5B4D8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</w:t>
            </w:r>
          </w:p>
        </w:tc>
      </w:tr>
      <w:tr w:rsidR="005B4D8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5B4D8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B4D8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5B4D8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5B4D8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5B4D8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ПОДРОСТА И МОЛОДНЯКА</w:t>
            </w:r>
          </w:p>
        </w:tc>
      </w:tr>
      <w:tr w:rsidR="005B4D8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5B4D8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способ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(естественное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искусственное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комбинированное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(посев, посадка)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искуствен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соответствии с приложением 6  таб. 2 Правил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формы,состава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порядка согласования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оснований для отказа в его согласовании, а также требований к форме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утв. Прика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зом Минприроды России от 29.12.2021 № 1024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ИСКУСТВЕННОЕ ЛЕСОВОССТАНОВЛЕНИЕ - ВЕСНА 2024 ГОДА, ПОСЕВ СЕМЯН СОСНЫ ОБЫКНОВЕННОЕ В ДНО </w:t>
            </w:r>
            <w:r w:rsidR="00E96CD1">
              <w:rPr>
                <w:rFonts w:ascii="Times New Roman" w:hAnsi="Times New Roman" w:cs="Times New Roman"/>
                <w:sz w:val="20"/>
                <w:szCs w:val="20"/>
              </w:rPr>
              <w:t xml:space="preserve">ПЛУЖНЫХ БОРОЗД, ШАГ ПОСАДКИ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0,7 М. ПОДГОТОВКА ПОЧВЫ - осень 2023 ГОДА, ОБСЛЕДОВАНИЕ И ОТВОД УЧАСТКА, МАРКИРОВКА ЛИНИЙ БУДУЩИХ РЯДОВ, ОБРАБО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ТКА ПОЧВЫ МЕХАНИЗИРОВАННАЯ, ТРАКТОРОМ ТДТ-55 В СЦЕПЕ С ПЛУГОМ ПЛ-1, БОРОЗДАМИ, НАПРАВЛЕНИЕ БОРОЗД С СЕВЕРА НА ЮГ, ГЛУБИНА ОБРАБОТКИ ПОЧВЫ 15-20 </w:t>
            </w:r>
            <w:r w:rsidR="00E96CD1">
              <w:rPr>
                <w:rFonts w:ascii="Times New Roman" w:hAnsi="Times New Roman" w:cs="Times New Roman"/>
                <w:sz w:val="20"/>
                <w:szCs w:val="20"/>
              </w:rPr>
              <w:t xml:space="preserve">СМ. РАССТОЯНИЕ МЕЖДУ РЯДАМИ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4,0 М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:1-й год 1 кратный уход  (2024г. ),2-й год 1 кратный уход (2025г.),3 й год  1 кратный уход (2026г.)4-й год  1 кратный уход (2027 г.)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лесоводственным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уходам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используемому для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посадочному (посевному) материалу:</w:t>
            </w:r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нормальные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молоднякам, площади которых подлежат отнесению к землям, на которых расположены леса, для признания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завершенными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B4D8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5B4D8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(площадь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га) 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(площадь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га)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B4D8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B4D8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E96CD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5B4D8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B4D8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E96CD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10,44</w:t>
            </w:r>
            <w:bookmarkStart w:id="0" w:name="_GoBack"/>
            <w:bookmarkEnd w:id="0"/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</w:tr>
      <w:tr w:rsidR="005B4D8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5B4D8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8E" w:rsidRDefault="005B4D8E">
      <w:pPr>
        <w:rPr>
          <w:rFonts w:ascii="Times New Roman" w:hAnsi="Times New Roman" w:cs="Times New Roman"/>
        </w:rPr>
      </w:pPr>
    </w:p>
    <w:p w:rsidR="005B4D8E" w:rsidRDefault="00347851">
      <w:r>
        <w:br w:type="page"/>
      </w:r>
    </w:p>
    <w:p w:rsidR="005B4D8E" w:rsidRDefault="005B4D8E">
      <w:pPr>
        <w:rPr>
          <w:rFonts w:ascii="Times New Roman" w:eastAsia="Times New Roman" w:hAnsi="Times New Roman" w:cs="Times New Roman"/>
          <w:sz w:val="15"/>
        </w:rPr>
        <w:sectPr w:rsidR="005B4D8E">
          <w:pgSz w:w="11900" w:h="16838"/>
          <w:pgMar w:top="720" w:right="460" w:bottom="720" w:left="460" w:header="0" w:footer="0" w:gutter="0"/>
          <w:cols w:space="720"/>
        </w:sectPr>
      </w:pPr>
    </w:p>
    <w:p w:rsidR="005B4D8E" w:rsidRDefault="00347851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59353223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B4D8E" w:rsidRDefault="00347851">
      <w:r>
        <w:br w:type="page"/>
      </w:r>
    </w:p>
    <w:tbl>
      <w:tblPr>
        <w:tblStyle w:val="a3"/>
        <w:tblW w:w="10370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44"/>
        <w:gridCol w:w="521"/>
        <w:gridCol w:w="582"/>
        <w:gridCol w:w="134"/>
        <w:gridCol w:w="1341"/>
        <w:gridCol w:w="1558"/>
        <w:gridCol w:w="1012"/>
        <w:gridCol w:w="35"/>
        <w:gridCol w:w="134"/>
        <w:gridCol w:w="1253"/>
        <w:gridCol w:w="134"/>
        <w:gridCol w:w="1087"/>
        <w:gridCol w:w="35"/>
      </w:tblGrid>
      <w:tr w:rsidR="005B4D8E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Сведения о расположении лесного участка, приведенного </w:t>
            </w:r>
            <w:r>
              <w:rPr>
                <w:rFonts w:ascii="Times New Roman" w:hAnsi="Times New Roman" w:cs="Times New Roman"/>
                <w:b/>
              </w:rPr>
              <w:br/>
              <w:t xml:space="preserve">на схеме(ах) размещения в приложении 4 к форме </w:t>
            </w:r>
            <w:r>
              <w:rPr>
                <w:rFonts w:ascii="Times New Roman" w:hAnsi="Times New Roman" w:cs="Times New Roman"/>
                <w:b/>
              </w:rPr>
              <w:br/>
              <w:t xml:space="preserve">проекта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br/>
              <w:t>в 2023 году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(объект)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(общая), га</w:t>
            </w:r>
          </w:p>
        </w:tc>
        <w:tc>
          <w:tcPr>
            <w:tcW w:w="3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эксплуатационная, 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(указывается только для лесосек)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Экспликация лесосеки (объекта)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лесосеки (объекта)</w:t>
            </w:r>
          </w:p>
        </w:tc>
        <w:tc>
          <w:tcPr>
            <w:tcW w:w="25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начальной точки (столба) линии</w:t>
            </w:r>
          </w:p>
        </w:tc>
        <w:tc>
          <w:tcPr>
            <w:tcW w:w="5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Координата начальной точки линии (столба) (WGS-84)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(для лесных участков, расположенных на землях обороны и безопасности, система координат ГСК-2011)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Долгота (X)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Широта (Y)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Привязка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0'</w:t>
            </w:r>
          </w:p>
        </w:tc>
        <w:tc>
          <w:tcPr>
            <w:tcW w:w="2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34.270260</w:t>
            </w:r>
          </w:p>
        </w:tc>
        <w:tc>
          <w:tcPr>
            <w:tcW w:w="26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59.020850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Лесосека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34.270450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59.022670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34.270900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59.022670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34.272400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59.022790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34.273000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59.023060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34.273460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59.023430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34.272630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59.023600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34.273430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59.025250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34.272020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59.025040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34.271350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59.025110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34.271740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59.024660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34.271690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59.024360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34.270890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59.023650</w:t>
            </w:r>
          </w:p>
        </w:tc>
      </w:tr>
      <w:tr w:rsidR="005B4D8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34.270540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59.023270</w:t>
            </w:r>
          </w:p>
        </w:tc>
      </w:tr>
      <w:tr w:rsidR="005B4D8E">
        <w:trPr>
          <w:jc w:val="center"/>
        </w:trPr>
        <w:tc>
          <w:tcPr>
            <w:tcW w:w="104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B4D8E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D8E" w:rsidRDefault="0034785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13.10.2023</w:t>
            </w:r>
          </w:p>
        </w:tc>
      </w:tr>
      <w:tr w:rsidR="005B4D8E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Должность(при наличии)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отчество(последнее(при наличии))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5B4D8E" w:rsidRDefault="005B4D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D8E" w:rsidRDefault="0034785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</w:tr>
    </w:tbl>
    <w:p w:rsidR="005B4D8E" w:rsidRDefault="00347851">
      <w:r>
        <w:br w:type="page"/>
      </w:r>
    </w:p>
    <w:p w:rsidR="005B4D8E" w:rsidRDefault="005B4D8E">
      <w:pPr>
        <w:rPr>
          <w:rFonts w:ascii="Times New Roman" w:eastAsia="Times New Roman" w:hAnsi="Times New Roman" w:cs="Times New Roman"/>
          <w:sz w:val="15"/>
        </w:rPr>
        <w:sectPr w:rsidR="005B4D8E">
          <w:pgSz w:w="11900" w:h="16838"/>
          <w:pgMar w:top="720" w:right="460" w:bottom="720" w:left="460" w:header="0" w:footer="0" w:gutter="0"/>
          <w:cols w:space="720"/>
        </w:sect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5B4D8E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5B4D8E" w:rsidRDefault="0034785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5B4D8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5B4D8E" w:rsidRDefault="0034785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5B4D8E" w:rsidRDefault="0034785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015305980076B0B2B94CB55F2636D936BD</w:t>
            </w:r>
          </w:p>
        </w:tc>
      </w:tr>
      <w:tr w:rsidR="005B4D8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5B4D8E" w:rsidRDefault="0034785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5B4D8E" w:rsidRDefault="0034785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"НОРД"</w:t>
            </w:r>
          </w:p>
        </w:tc>
      </w:tr>
      <w:tr w:rsidR="005B4D8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5B4D8E" w:rsidRDefault="0034785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5B4D8E" w:rsidRDefault="0034785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07.09.2023 по 07.12.2024</w:t>
            </w:r>
          </w:p>
        </w:tc>
      </w:tr>
      <w:tr w:rsidR="005B4D8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5B4D8E" w:rsidRDefault="0034785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5B4D8E" w:rsidRDefault="0034785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5B4D8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5B4D8E" w:rsidRDefault="0034785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5B4D8E" w:rsidRDefault="0034785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13.10.2023 14:59:26</w:t>
            </w:r>
          </w:p>
        </w:tc>
      </w:tr>
    </w:tbl>
    <w:p w:rsidR="00347851" w:rsidRDefault="00347851"/>
    <w:sectPr w:rsidR="00347851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8E"/>
    <w:rsid w:val="00347851"/>
    <w:rsid w:val="005B4D8E"/>
    <w:rsid w:val="00E9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B3E63"/>
  <w15:docId w15:val="{7C6C57A2-B759-4427-BD45-8A73D3B79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1297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б/н/2023</dc:description>
  <cp:lastModifiedBy>user</cp:lastModifiedBy>
  <cp:revision>2</cp:revision>
  <dcterms:created xsi:type="dcterms:W3CDTF">2023-11-29T10:21:00Z</dcterms:created>
  <dcterms:modified xsi:type="dcterms:W3CDTF">2023-11-29T10:21:00Z</dcterms:modified>
</cp:coreProperties>
</file>